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37728D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37728D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45E38" w:rsidRPr="00247DAB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EC68D8" w:rsidRPr="00247DAB" w:rsidRDefault="00645E38" w:rsidP="00EC68D8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7DA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C116B7" w:rsidRPr="00247DAB">
        <w:rPr>
          <w:rFonts w:ascii="Times New Roman" w:hAnsi="Times New Roman" w:cs="Times New Roman"/>
          <w:b/>
          <w:sz w:val="26"/>
          <w:szCs w:val="26"/>
        </w:rPr>
        <w:t xml:space="preserve">схвалення </w:t>
      </w:r>
      <w:r w:rsidR="00C95383" w:rsidRPr="00247DAB">
        <w:rPr>
          <w:rFonts w:ascii="Times New Roman" w:hAnsi="Times New Roman" w:cs="Times New Roman"/>
          <w:b/>
          <w:sz w:val="26"/>
          <w:szCs w:val="26"/>
        </w:rPr>
        <w:t xml:space="preserve">змін </w:t>
      </w:r>
      <w:r w:rsidR="00EC68D8" w:rsidRPr="00247DAB">
        <w:rPr>
          <w:rFonts w:ascii="Times New Roman" w:hAnsi="Times New Roman" w:cs="Times New Roman"/>
          <w:b/>
          <w:sz w:val="26"/>
          <w:szCs w:val="26"/>
        </w:rPr>
        <w:t>кількісного та персонального складу</w:t>
      </w:r>
    </w:p>
    <w:p w:rsidR="00EC68D8" w:rsidRPr="00247DAB" w:rsidRDefault="00EC68D8" w:rsidP="00EC68D8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7DAB">
        <w:rPr>
          <w:rFonts w:ascii="Times New Roman" w:hAnsi="Times New Roman" w:cs="Times New Roman"/>
          <w:b/>
          <w:sz w:val="26"/>
          <w:szCs w:val="26"/>
        </w:rPr>
        <w:t xml:space="preserve">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247DAB">
        <w:rPr>
          <w:rFonts w:ascii="Times New Roman" w:hAnsi="Times New Roman" w:cs="Times New Roman"/>
          <w:b/>
          <w:sz w:val="26"/>
          <w:szCs w:val="26"/>
        </w:rPr>
        <w:t>Димерської</w:t>
      </w:r>
      <w:proofErr w:type="spellEnd"/>
      <w:r w:rsidRPr="00247DAB">
        <w:rPr>
          <w:rFonts w:ascii="Times New Roman" w:hAnsi="Times New Roman" w:cs="Times New Roman"/>
          <w:b/>
          <w:sz w:val="26"/>
          <w:szCs w:val="26"/>
        </w:rPr>
        <w:t xml:space="preserve"> селищної територіальної громади</w:t>
      </w:r>
    </w:p>
    <w:p w:rsidR="00645E38" w:rsidRPr="00247DAB" w:rsidRDefault="00645E38" w:rsidP="0066104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645E38" w:rsidRPr="00247DAB" w:rsidRDefault="002610FC" w:rsidP="00C50250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>20</w:t>
      </w:r>
      <w:r w:rsidR="00CD7DE6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серпня</w:t>
      </w:r>
      <w:r w:rsidR="00EC68D8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2021 року</w:t>
      </w:r>
      <w:r w:rsidR="00EC68D8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C68D8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proofErr w:type="spellStart"/>
      <w:r w:rsidR="00EC68D8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</w:t>
      </w:r>
      <w:proofErr w:type="spellEnd"/>
      <w:r w:rsidR="009A0B75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645E38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</w:t>
      </w:r>
      <w:r w:rsidR="00645E38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645E38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645E38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C68D8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926EA0" w:rsidRPr="00247DA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3923D2">
        <w:rPr>
          <w:rFonts w:ascii="Times New Roman" w:hAnsi="Times New Roman" w:cs="Times New Roman"/>
          <w:color w:val="000000"/>
          <w:sz w:val="26"/>
          <w:szCs w:val="26"/>
          <w:lang w:val="uk-UA"/>
        </w:rPr>
        <w:t>№169</w:t>
      </w:r>
    </w:p>
    <w:p w:rsidR="00645E38" w:rsidRPr="00247DAB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5E38" w:rsidRPr="00247DAB" w:rsidRDefault="00C50250" w:rsidP="0057180D">
      <w:pPr>
        <w:pStyle w:val="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Враховуючи </w:t>
      </w:r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розпорядження </w:t>
      </w:r>
      <w:proofErr w:type="spellStart"/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Димерського</w:t>
      </w:r>
      <w:proofErr w:type="spellEnd"/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селищного голови «</w:t>
      </w:r>
      <w:r w:rsidR="007A5AC6" w:rsidRPr="00247DAB">
        <w:rPr>
          <w:rFonts w:ascii="Times New Roman" w:hAnsi="Times New Roman" w:cs="Times New Roman"/>
          <w:bCs/>
          <w:sz w:val="26"/>
          <w:szCs w:val="26"/>
        </w:rPr>
        <w:t>Про внесення змін до Розпорядження «</w:t>
      </w:r>
      <w:r w:rsidR="007A5AC6" w:rsidRPr="00247DAB">
        <w:rPr>
          <w:rFonts w:ascii="Times New Roman" w:hAnsi="Times New Roman" w:cs="Times New Roman"/>
          <w:sz w:val="26"/>
          <w:szCs w:val="26"/>
        </w:rPr>
        <w:t xml:space="preserve">Про затвердження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7A5AC6" w:rsidRPr="00247DAB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="007A5AC6" w:rsidRPr="00247DAB">
        <w:rPr>
          <w:rFonts w:ascii="Times New Roman" w:hAnsi="Times New Roman" w:cs="Times New Roman"/>
          <w:sz w:val="26"/>
          <w:szCs w:val="26"/>
        </w:rPr>
        <w:t xml:space="preserve"> селищної територіальної громади</w:t>
      </w:r>
      <w:r w:rsidR="007A5AC6" w:rsidRPr="00247DAB">
        <w:rPr>
          <w:rFonts w:ascii="Times New Roman" w:hAnsi="Times New Roman" w:cs="Times New Roman"/>
          <w:bCs/>
          <w:sz w:val="26"/>
          <w:szCs w:val="26"/>
        </w:rPr>
        <w:t>» від 01 березня 2021 року № 24»</w:t>
      </w:r>
      <w:r w:rsidR="007A5AC6" w:rsidRPr="00247DAB">
        <w:rPr>
          <w:rFonts w:ascii="Times New Roman" w:hAnsi="Times New Roman" w:cs="Times New Roman"/>
          <w:sz w:val="26"/>
          <w:szCs w:val="26"/>
        </w:rPr>
        <w:t xml:space="preserve">, </w:t>
      </w:r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еруючись п. 2 рішення виконавчого комітету </w:t>
      </w:r>
      <w:proofErr w:type="spellStart"/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 Вишгородського району Київської області від 28.01.2021 року №20 «Про утворення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територіальної громади та затвердження Положення про неї»,</w:t>
      </w:r>
      <w:r w:rsidR="00CD7DE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D5AD1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частиною </w:t>
      </w:r>
      <w:r w:rsidR="0057180D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4D5AD1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статті 59 Закону України «Про місцеве самоврядування в Україні</w:t>
      </w:r>
      <w:r w:rsidR="0057180D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»,</w:t>
      </w:r>
      <w:r w:rsidR="00C116B7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45E3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виконавчий комітет </w:t>
      </w:r>
    </w:p>
    <w:p w:rsidR="00645E38" w:rsidRPr="00247DAB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47DAB">
        <w:rPr>
          <w:rFonts w:ascii="Times New Roman" w:hAnsi="Times New Roman" w:cs="Times New Roman"/>
          <w:b/>
          <w:sz w:val="26"/>
          <w:szCs w:val="26"/>
          <w:lang w:val="uk-UA"/>
        </w:rPr>
        <w:t>ВИРІШИВ</w:t>
      </w:r>
      <w:r w:rsidRPr="00247DAB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645E38" w:rsidRPr="00247DAB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926EA0" w:rsidRPr="00247DAB" w:rsidRDefault="00C116B7" w:rsidP="00C50250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sz w:val="26"/>
          <w:szCs w:val="26"/>
          <w:lang w:val="uk-UA"/>
        </w:rPr>
      </w:pPr>
      <w:r w:rsidRPr="00247DAB">
        <w:rPr>
          <w:sz w:val="26"/>
          <w:szCs w:val="26"/>
          <w:lang w:val="uk-UA"/>
        </w:rPr>
        <w:t xml:space="preserve">Схвалити </w:t>
      </w:r>
      <w:r w:rsidR="00926EA0" w:rsidRPr="00247DAB">
        <w:rPr>
          <w:sz w:val="26"/>
          <w:szCs w:val="26"/>
          <w:lang w:val="uk-UA"/>
        </w:rPr>
        <w:t xml:space="preserve">наступний персональний склад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926EA0" w:rsidRPr="00247DAB">
        <w:rPr>
          <w:sz w:val="26"/>
          <w:szCs w:val="26"/>
          <w:lang w:val="uk-UA"/>
        </w:rPr>
        <w:t>Димерської</w:t>
      </w:r>
      <w:proofErr w:type="spellEnd"/>
      <w:r w:rsidR="00926EA0" w:rsidRPr="00247DAB">
        <w:rPr>
          <w:sz w:val="26"/>
          <w:szCs w:val="26"/>
          <w:lang w:val="uk-UA"/>
        </w:rPr>
        <w:t xml:space="preserve"> селищної територіальної громади, у складі 3 (трьох) чоловік:</w:t>
      </w:r>
    </w:p>
    <w:p w:rsidR="00926EA0" w:rsidRPr="00247DAB" w:rsidRDefault="00926EA0" w:rsidP="00926EA0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</w:p>
    <w:p w:rsidR="00926EA0" w:rsidRPr="00247DAB" w:rsidRDefault="00926EA0" w:rsidP="004003D8">
      <w:pPr>
        <w:pStyle w:val="a5"/>
        <w:spacing w:after="0" w:line="240" w:lineRule="auto"/>
        <w:ind w:left="0" w:firstLine="851"/>
        <w:jc w:val="both"/>
        <w:rPr>
          <w:sz w:val="26"/>
          <w:szCs w:val="26"/>
          <w:lang w:val="uk-UA"/>
        </w:rPr>
      </w:pPr>
      <w:r w:rsidRPr="00247DAB">
        <w:rPr>
          <w:sz w:val="26"/>
          <w:szCs w:val="26"/>
          <w:lang w:val="uk-UA"/>
        </w:rPr>
        <w:t>1) Голова Комісії –</w:t>
      </w:r>
      <w:r w:rsidR="0057180D" w:rsidRPr="00247DAB">
        <w:rPr>
          <w:sz w:val="26"/>
          <w:szCs w:val="26"/>
          <w:lang w:val="uk-UA"/>
        </w:rPr>
        <w:t xml:space="preserve"> начальник</w:t>
      </w:r>
      <w:r w:rsidRPr="00247DAB">
        <w:rPr>
          <w:sz w:val="26"/>
          <w:szCs w:val="26"/>
          <w:lang w:val="uk-UA"/>
        </w:rPr>
        <w:t xml:space="preserve"> відділу «Центр надання адміністративних послуг» </w:t>
      </w:r>
      <w:proofErr w:type="spellStart"/>
      <w:r w:rsidRPr="00247DAB">
        <w:rPr>
          <w:rFonts w:eastAsia="Times New Roman"/>
          <w:sz w:val="26"/>
          <w:szCs w:val="26"/>
          <w:lang w:val="uk-UA" w:eastAsia="ru-RU"/>
        </w:rPr>
        <w:t>Димерської</w:t>
      </w:r>
      <w:proofErr w:type="spellEnd"/>
      <w:r w:rsidRPr="00247DAB">
        <w:rPr>
          <w:rFonts w:eastAsia="Times New Roman"/>
          <w:sz w:val="26"/>
          <w:szCs w:val="26"/>
          <w:lang w:val="uk-UA" w:eastAsia="ru-RU"/>
        </w:rPr>
        <w:t xml:space="preserve"> селищної ради</w:t>
      </w:r>
      <w:r w:rsidRPr="00247DAB">
        <w:rPr>
          <w:sz w:val="26"/>
          <w:szCs w:val="26"/>
          <w:lang w:val="uk-UA"/>
        </w:rPr>
        <w:t xml:space="preserve"> Мельниченко Юрій Миколайович.</w:t>
      </w:r>
    </w:p>
    <w:p w:rsidR="00926EA0" w:rsidRPr="00247DAB" w:rsidRDefault="00926EA0" w:rsidP="004003D8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sz w:val="26"/>
          <w:szCs w:val="26"/>
          <w:lang w:val="uk-UA"/>
        </w:rPr>
        <w:t xml:space="preserve">2) Секретар Комісії – </w:t>
      </w:r>
      <w:r w:rsidR="0057180D" w:rsidRPr="00247DAB">
        <w:rPr>
          <w:sz w:val="26"/>
          <w:szCs w:val="26"/>
          <w:lang w:val="uk-UA"/>
        </w:rPr>
        <w:t>начальник відділу земельних відносин Попович Віктор Омелянович</w:t>
      </w:r>
      <w:r w:rsidRPr="00247DAB">
        <w:rPr>
          <w:rFonts w:eastAsia="Times New Roman"/>
          <w:sz w:val="26"/>
          <w:szCs w:val="26"/>
          <w:lang w:val="uk-UA" w:eastAsia="ru-RU"/>
        </w:rPr>
        <w:t>.</w:t>
      </w:r>
    </w:p>
    <w:p w:rsidR="00F01A99" w:rsidRPr="00247DAB" w:rsidRDefault="00926EA0" w:rsidP="00865E76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rFonts w:eastAsia="Times New Roman"/>
          <w:sz w:val="26"/>
          <w:szCs w:val="26"/>
          <w:lang w:val="uk-UA" w:eastAsia="ru-RU"/>
        </w:rPr>
        <w:t>3) Член Комісії –</w:t>
      </w:r>
      <w:r w:rsidR="009F6A62" w:rsidRPr="00247DAB">
        <w:rPr>
          <w:rFonts w:eastAsia="Times New Roman"/>
          <w:sz w:val="26"/>
          <w:szCs w:val="26"/>
          <w:lang w:val="uk-UA" w:eastAsia="ru-RU"/>
        </w:rPr>
        <w:t xml:space="preserve"> </w:t>
      </w:r>
      <w:r w:rsidR="009F6A62" w:rsidRPr="00247DAB">
        <w:rPr>
          <w:sz w:val="26"/>
          <w:szCs w:val="26"/>
          <w:lang w:val="uk-UA"/>
        </w:rPr>
        <w:t xml:space="preserve">депутат </w:t>
      </w:r>
      <w:proofErr w:type="spellStart"/>
      <w:r w:rsidR="009F6A62" w:rsidRPr="00247DAB">
        <w:rPr>
          <w:sz w:val="26"/>
          <w:szCs w:val="26"/>
          <w:lang w:val="uk-UA"/>
        </w:rPr>
        <w:t>Димерської</w:t>
      </w:r>
      <w:proofErr w:type="spellEnd"/>
      <w:r w:rsidR="009F6A62" w:rsidRPr="00247DAB">
        <w:rPr>
          <w:sz w:val="26"/>
          <w:szCs w:val="26"/>
          <w:lang w:val="uk-UA"/>
        </w:rPr>
        <w:t xml:space="preserve"> селищної ради </w:t>
      </w:r>
      <w:r w:rsidR="009F6A62" w:rsidRPr="00247DAB">
        <w:rPr>
          <w:sz w:val="26"/>
          <w:szCs w:val="26"/>
          <w:lang w:val="en-US"/>
        </w:rPr>
        <w:t>VIII</w:t>
      </w:r>
      <w:r w:rsidR="009F6A62" w:rsidRPr="00247DAB">
        <w:rPr>
          <w:sz w:val="26"/>
          <w:szCs w:val="26"/>
        </w:rPr>
        <w:t xml:space="preserve"> </w:t>
      </w:r>
      <w:r w:rsidR="009F6A62" w:rsidRPr="00247DAB">
        <w:rPr>
          <w:sz w:val="26"/>
          <w:szCs w:val="26"/>
          <w:lang w:val="uk-UA"/>
        </w:rPr>
        <w:t>скликання Кушніренко Сергій Вікторович</w:t>
      </w:r>
      <w:r w:rsidRPr="00247DAB">
        <w:rPr>
          <w:rFonts w:eastAsia="Times New Roman"/>
          <w:sz w:val="26"/>
          <w:szCs w:val="26"/>
          <w:lang w:val="uk-UA" w:eastAsia="ru-RU"/>
        </w:rPr>
        <w:t>.</w:t>
      </w:r>
    </w:p>
    <w:p w:rsidR="00865E76" w:rsidRPr="00247DAB" w:rsidRDefault="00865E76" w:rsidP="00865E76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rFonts w:eastAsia="Times New Roman"/>
          <w:sz w:val="26"/>
          <w:szCs w:val="26"/>
          <w:lang w:val="uk-UA" w:eastAsia="ru-RU"/>
        </w:rPr>
        <w:t>2.</w:t>
      </w:r>
      <w:r w:rsidRPr="00247DAB">
        <w:rPr>
          <w:rFonts w:eastAsia="Times New Roman"/>
          <w:sz w:val="26"/>
          <w:szCs w:val="26"/>
          <w:lang w:val="uk-UA" w:eastAsia="ru-RU"/>
        </w:rPr>
        <w:tab/>
      </w:r>
      <w:r w:rsidRPr="00247DAB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247DAB">
        <w:rPr>
          <w:sz w:val="26"/>
          <w:szCs w:val="26"/>
          <w:lang w:val="uk-UA"/>
        </w:rPr>
        <w:t>Димерської</w:t>
      </w:r>
      <w:proofErr w:type="spellEnd"/>
      <w:r w:rsidRPr="00247DAB">
        <w:rPr>
          <w:sz w:val="26"/>
          <w:szCs w:val="26"/>
          <w:lang w:val="uk-UA"/>
        </w:rPr>
        <w:t xml:space="preserve"> селищної ради.</w:t>
      </w:r>
    </w:p>
    <w:p w:rsidR="00926EA0" w:rsidRPr="00247DAB" w:rsidRDefault="00865E76" w:rsidP="00865E76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rFonts w:eastAsia="Times New Roman"/>
          <w:sz w:val="26"/>
          <w:szCs w:val="26"/>
          <w:lang w:val="uk-UA" w:eastAsia="ru-RU"/>
        </w:rPr>
        <w:t>3.</w:t>
      </w:r>
      <w:r w:rsidRPr="00247DAB">
        <w:rPr>
          <w:rFonts w:eastAsia="Times New Roman"/>
          <w:sz w:val="26"/>
          <w:szCs w:val="26"/>
          <w:lang w:val="uk-UA" w:eastAsia="ru-RU"/>
        </w:rPr>
        <w:tab/>
      </w:r>
      <w:r w:rsidR="00926EA0" w:rsidRPr="00247DAB">
        <w:rPr>
          <w:sz w:val="26"/>
          <w:szCs w:val="26"/>
          <w:lang w:val="uk-UA"/>
        </w:rPr>
        <w:t xml:space="preserve">Контроль за виконанням цього </w:t>
      </w:r>
      <w:r w:rsidR="00F01A99" w:rsidRPr="00247DAB">
        <w:rPr>
          <w:sz w:val="26"/>
          <w:szCs w:val="26"/>
          <w:lang w:val="uk-UA"/>
        </w:rPr>
        <w:t>рішення</w:t>
      </w:r>
      <w:r w:rsidR="00926EA0" w:rsidRPr="00247DAB">
        <w:rPr>
          <w:sz w:val="26"/>
          <w:szCs w:val="26"/>
          <w:lang w:val="uk-UA"/>
        </w:rPr>
        <w:t xml:space="preserve"> покласти на </w:t>
      </w:r>
      <w:r w:rsidR="0066104E" w:rsidRPr="00247DAB">
        <w:rPr>
          <w:sz w:val="26"/>
          <w:szCs w:val="26"/>
          <w:lang w:val="uk-UA"/>
        </w:rPr>
        <w:t>заступника селищного голови з питань діяльності виконавчих органів ради Рудика І.О</w:t>
      </w:r>
      <w:r w:rsidR="00926EA0" w:rsidRPr="00247DAB">
        <w:rPr>
          <w:sz w:val="26"/>
          <w:szCs w:val="26"/>
          <w:lang w:val="uk-UA"/>
        </w:rPr>
        <w:t>.</w:t>
      </w:r>
    </w:p>
    <w:p w:rsidR="00926EA0" w:rsidRPr="00247DAB" w:rsidRDefault="00926EA0" w:rsidP="00926EA0">
      <w:pPr>
        <w:pStyle w:val="a6"/>
        <w:jc w:val="both"/>
        <w:rPr>
          <w:sz w:val="26"/>
          <w:szCs w:val="26"/>
          <w:lang w:val="uk-UA"/>
        </w:rPr>
      </w:pPr>
    </w:p>
    <w:p w:rsidR="00F01A99" w:rsidRPr="00247DAB" w:rsidRDefault="00F01A99" w:rsidP="00926EA0">
      <w:pPr>
        <w:pStyle w:val="a6"/>
        <w:ind w:firstLine="567"/>
        <w:rPr>
          <w:b/>
          <w:sz w:val="26"/>
          <w:szCs w:val="26"/>
          <w:lang w:val="uk-UA"/>
        </w:rPr>
      </w:pPr>
    </w:p>
    <w:p w:rsidR="00645E38" w:rsidRPr="00247DAB" w:rsidRDefault="00926EA0" w:rsidP="00926EA0">
      <w:pPr>
        <w:pStyle w:val="a6"/>
        <w:ind w:firstLine="567"/>
        <w:rPr>
          <w:b/>
          <w:sz w:val="26"/>
          <w:szCs w:val="26"/>
          <w:lang w:val="uk-UA"/>
        </w:rPr>
      </w:pPr>
      <w:proofErr w:type="spellStart"/>
      <w:r w:rsidRPr="00247DAB">
        <w:rPr>
          <w:b/>
          <w:sz w:val="26"/>
          <w:szCs w:val="26"/>
          <w:lang w:val="uk-UA"/>
        </w:rPr>
        <w:t>Димерський</w:t>
      </w:r>
      <w:proofErr w:type="spellEnd"/>
      <w:r w:rsidRPr="00247DAB">
        <w:rPr>
          <w:b/>
          <w:sz w:val="26"/>
          <w:szCs w:val="26"/>
          <w:lang w:val="uk-UA"/>
        </w:rPr>
        <w:t xml:space="preserve"> селищний голова</w:t>
      </w:r>
      <w:r w:rsidR="0066104E" w:rsidRPr="00247DAB">
        <w:rPr>
          <w:b/>
          <w:sz w:val="26"/>
          <w:szCs w:val="26"/>
          <w:lang w:val="uk-UA"/>
        </w:rPr>
        <w:tab/>
      </w:r>
      <w:r w:rsidR="00247DAB">
        <w:rPr>
          <w:b/>
          <w:sz w:val="26"/>
          <w:szCs w:val="26"/>
          <w:lang w:val="uk-UA"/>
        </w:rPr>
        <w:tab/>
      </w:r>
      <w:r w:rsidR="00247DAB">
        <w:rPr>
          <w:b/>
          <w:sz w:val="26"/>
          <w:szCs w:val="26"/>
          <w:lang w:val="uk-UA"/>
        </w:rPr>
        <w:tab/>
      </w:r>
      <w:r w:rsidRPr="00247DAB">
        <w:rPr>
          <w:b/>
          <w:sz w:val="26"/>
          <w:szCs w:val="26"/>
          <w:lang w:val="uk-UA"/>
        </w:rPr>
        <w:t xml:space="preserve">Володимир </w:t>
      </w:r>
      <w:r w:rsidR="0066104E" w:rsidRPr="00247DAB">
        <w:rPr>
          <w:b/>
          <w:sz w:val="26"/>
          <w:szCs w:val="26"/>
          <w:lang w:val="uk-UA"/>
        </w:rPr>
        <w:t>ПІДКУРГАННИЙ</w:t>
      </w:r>
    </w:p>
    <w:p w:rsidR="00D3655C" w:rsidRDefault="00D3655C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D3655C" w:rsidRPr="00D3655C" w:rsidRDefault="00D3655C" w:rsidP="00D3655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3655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D3655C" w:rsidRPr="00D3655C" w:rsidRDefault="00D3655C" w:rsidP="00A53F1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D3655C">
        <w:rPr>
          <w:rFonts w:ascii="Times New Roman" w:hAnsi="Times New Roman" w:cs="Times New Roman"/>
          <w:sz w:val="26"/>
          <w:szCs w:val="26"/>
        </w:rPr>
        <w:t xml:space="preserve">з рішенням виконавчого комітету </w:t>
      </w:r>
      <w:proofErr w:type="spellStart"/>
      <w:r w:rsidRPr="00D3655C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Pr="00D3655C">
        <w:rPr>
          <w:rFonts w:ascii="Times New Roman" w:hAnsi="Times New Roman" w:cs="Times New Roman"/>
          <w:sz w:val="26"/>
          <w:szCs w:val="26"/>
        </w:rPr>
        <w:t xml:space="preserve"> селищної ради «Про схвалення змін кількісного та персонального складу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55C">
        <w:rPr>
          <w:rFonts w:ascii="Times New Roman" w:hAnsi="Times New Roman" w:cs="Times New Roman"/>
          <w:sz w:val="26"/>
          <w:szCs w:val="26"/>
        </w:rPr>
        <w:t xml:space="preserve">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D3655C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Pr="00D3655C">
        <w:rPr>
          <w:rFonts w:ascii="Times New Roman" w:hAnsi="Times New Roman" w:cs="Times New Roman"/>
          <w:sz w:val="26"/>
          <w:szCs w:val="26"/>
        </w:rPr>
        <w:t xml:space="preserve"> селищної територіальної </w:t>
      </w:r>
      <w:r w:rsidR="003923D2">
        <w:rPr>
          <w:rFonts w:ascii="Times New Roman" w:hAnsi="Times New Roman" w:cs="Times New Roman"/>
          <w:sz w:val="26"/>
          <w:szCs w:val="26"/>
        </w:rPr>
        <w:t>громади» від 20 серпня 2021 №169</w:t>
      </w:r>
    </w:p>
    <w:p w:rsidR="00D3655C" w:rsidRPr="00D3655C" w:rsidRDefault="00D3655C" w:rsidP="00D3655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D3655C" w:rsidRPr="00D420BA" w:rsidTr="006F0AA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55C" w:rsidRDefault="00D3655C" w:rsidP="006F0AA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55C" w:rsidRDefault="00D3655C" w:rsidP="006F0AA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55C" w:rsidRDefault="00D3655C" w:rsidP="006F0AA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923D2" w:rsidRPr="00D420BA" w:rsidTr="003923D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3D2" w:rsidRPr="003923D2" w:rsidRDefault="003923D2" w:rsidP="003923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923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3D2" w:rsidRPr="003923D2" w:rsidRDefault="003923D2" w:rsidP="003923D2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923D2">
              <w:rPr>
                <w:rFonts w:ascii="Times New Roman" w:hAnsi="Times New Roman"/>
                <w:sz w:val="26"/>
                <w:szCs w:val="26"/>
                <w:lang w:val="uk-UA"/>
              </w:rPr>
              <w:t>Попович Віктор Омелянович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3D2" w:rsidRDefault="003923D2" w:rsidP="003923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D3655C" w:rsidRPr="00D420BA" w:rsidTr="003923D2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55C" w:rsidRDefault="003923D2" w:rsidP="003923D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D3655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55C" w:rsidRDefault="002610FC" w:rsidP="003923D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5C" w:rsidRDefault="00D3655C" w:rsidP="003923D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D3655C" w:rsidRDefault="00D3655C" w:rsidP="00D3655C">
      <w:pPr>
        <w:jc w:val="both"/>
        <w:rPr>
          <w:sz w:val="26"/>
          <w:szCs w:val="26"/>
          <w:lang w:val="uk-UA"/>
        </w:rPr>
      </w:pPr>
    </w:p>
    <w:p w:rsidR="00D3655C" w:rsidRDefault="00D3655C" w:rsidP="00D3655C">
      <w:pPr>
        <w:rPr>
          <w:b/>
          <w:sz w:val="26"/>
          <w:szCs w:val="26"/>
          <w:lang w:val="uk-UA"/>
        </w:rPr>
      </w:pPr>
    </w:p>
    <w:p w:rsidR="00D3655C" w:rsidRDefault="00D3655C" w:rsidP="00D3655C">
      <w:pPr>
        <w:rPr>
          <w:b/>
          <w:sz w:val="26"/>
          <w:szCs w:val="26"/>
          <w:lang w:val="uk-UA"/>
        </w:rPr>
      </w:pPr>
    </w:p>
    <w:p w:rsidR="00D3655C" w:rsidRDefault="00D3655C" w:rsidP="00D3655C">
      <w:pPr>
        <w:rPr>
          <w:b/>
          <w:sz w:val="26"/>
          <w:szCs w:val="26"/>
          <w:lang w:val="uk-UA"/>
        </w:rPr>
      </w:pPr>
    </w:p>
    <w:p w:rsidR="00D3655C" w:rsidRDefault="00D3655C" w:rsidP="00D3655C">
      <w:pPr>
        <w:rPr>
          <w:b/>
          <w:sz w:val="26"/>
          <w:szCs w:val="26"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Pr="00DE4606" w:rsidRDefault="00D3655C" w:rsidP="00D3655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55C" w:rsidRPr="002102DB" w:rsidRDefault="00D3655C" w:rsidP="00926EA0">
      <w:pPr>
        <w:pStyle w:val="a6"/>
        <w:ind w:firstLine="567"/>
        <w:rPr>
          <w:b/>
          <w:sz w:val="28"/>
          <w:szCs w:val="28"/>
          <w:lang w:val="uk-UA"/>
        </w:rPr>
      </w:pPr>
    </w:p>
    <w:sectPr w:rsidR="00D3655C" w:rsidRPr="002102DB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63B55"/>
    <w:multiLevelType w:val="hybridMultilevel"/>
    <w:tmpl w:val="E24E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645E38"/>
    <w:rsid w:val="00032644"/>
    <w:rsid w:val="00041EDF"/>
    <w:rsid w:val="00046C87"/>
    <w:rsid w:val="00083746"/>
    <w:rsid w:val="00093197"/>
    <w:rsid w:val="00133FC0"/>
    <w:rsid w:val="001730A9"/>
    <w:rsid w:val="002102DB"/>
    <w:rsid w:val="00247DAB"/>
    <w:rsid w:val="002610FC"/>
    <w:rsid w:val="00264164"/>
    <w:rsid w:val="002E389D"/>
    <w:rsid w:val="00346449"/>
    <w:rsid w:val="0037728D"/>
    <w:rsid w:val="003923D2"/>
    <w:rsid w:val="003E28CA"/>
    <w:rsid w:val="004003D8"/>
    <w:rsid w:val="00474F8E"/>
    <w:rsid w:val="004939F3"/>
    <w:rsid w:val="004A2D08"/>
    <w:rsid w:val="004D5AD1"/>
    <w:rsid w:val="00521BF8"/>
    <w:rsid w:val="005225EF"/>
    <w:rsid w:val="00522662"/>
    <w:rsid w:val="0057180D"/>
    <w:rsid w:val="005A0E1C"/>
    <w:rsid w:val="0063275F"/>
    <w:rsid w:val="00645E38"/>
    <w:rsid w:val="006478F0"/>
    <w:rsid w:val="0066104E"/>
    <w:rsid w:val="00670007"/>
    <w:rsid w:val="007A5AC6"/>
    <w:rsid w:val="008113D8"/>
    <w:rsid w:val="00865E76"/>
    <w:rsid w:val="0090294D"/>
    <w:rsid w:val="009129C7"/>
    <w:rsid w:val="009223EC"/>
    <w:rsid w:val="00926EA0"/>
    <w:rsid w:val="0094068E"/>
    <w:rsid w:val="0097227B"/>
    <w:rsid w:val="009A0B75"/>
    <w:rsid w:val="009D473A"/>
    <w:rsid w:val="009D7EEC"/>
    <w:rsid w:val="009F55D1"/>
    <w:rsid w:val="009F6A62"/>
    <w:rsid w:val="00A53F1A"/>
    <w:rsid w:val="00A55EDA"/>
    <w:rsid w:val="00B848AC"/>
    <w:rsid w:val="00BF4845"/>
    <w:rsid w:val="00C116B7"/>
    <w:rsid w:val="00C50250"/>
    <w:rsid w:val="00C6502D"/>
    <w:rsid w:val="00C95383"/>
    <w:rsid w:val="00CD7DE6"/>
    <w:rsid w:val="00D3655C"/>
    <w:rsid w:val="00E2426F"/>
    <w:rsid w:val="00EC68D8"/>
    <w:rsid w:val="00F01A99"/>
    <w:rsid w:val="00F37EE8"/>
    <w:rsid w:val="00F7565F"/>
    <w:rsid w:val="00FC3F96"/>
    <w:rsid w:val="00FE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38</cp:revision>
  <cp:lastPrinted>2021-08-19T15:16:00Z</cp:lastPrinted>
  <dcterms:created xsi:type="dcterms:W3CDTF">2020-12-14T07:31:00Z</dcterms:created>
  <dcterms:modified xsi:type="dcterms:W3CDTF">2021-08-21T07:58:00Z</dcterms:modified>
</cp:coreProperties>
</file>